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406" w:lineRule="auto"/>
        <w:ind w:left="334" w:right="1399" w:firstLine="10"/>
        <w:jc w:val="center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Конспект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 xml:space="preserve"> урока.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406" w:lineRule="auto"/>
        <w:ind w:left="334" w:right="1399" w:firstLine="1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Тема урока: Решение задач по теме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 xml:space="preserve">: 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«Линзы. Формула тонкой линзы».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406" w:lineRule="auto"/>
        <w:ind w:left="334" w:right="1399" w:firstLine="1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>Я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слушаю и забываю,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48" w:after="0" w:line="240" w:lineRule="auto"/>
        <w:ind w:left="403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Я вижу и запоминаю,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1" w:after="0" w:line="240" w:lineRule="auto"/>
        <w:ind w:left="403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Я делаю и понимаю.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40" w:lineRule="auto"/>
        <w:ind w:left="410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Мори Ван Мейтс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1" w:after="0" w:line="264" w:lineRule="auto"/>
        <w:ind w:left="339" w:right="-5" w:firstLine="5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Тип урока: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урок формирования и закрепления знаний, умений и навыков решения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задач ЕГЭ.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2" w:after="0" w:line="264" w:lineRule="auto"/>
        <w:ind w:left="415" w:right="2009" w:hanging="1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Технология: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развивающая, проблемно – поисковая, личностно –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ориентированная.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2" w:after="0" w:line="406" w:lineRule="auto"/>
        <w:ind w:left="479" w:leftChars="154" w:right="2104" w:hanging="140" w:hangingChars="5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Учебник: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Грачев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 xml:space="preserve"> А.В. Физика: 11 класс. «Вентана-Граф»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2" w:after="0" w:line="406" w:lineRule="auto"/>
        <w:ind w:left="479" w:leftChars="154" w:right="2104" w:hanging="140" w:hangingChars="5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Дидактические средства: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46" w:after="0" w:line="264" w:lineRule="auto"/>
        <w:ind w:left="345" w:right="-4" w:hanging="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презентация, карточки с заданиями,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оптическая система PASCO 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2" w:after="0" w:line="263" w:lineRule="auto"/>
        <w:ind w:left="338" w:right="590" w:firstLine="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Цель урока: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Применение имеющихся у учащихся знаний для решения задач,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освоение новых методов решений, приобретение дополнительных знаний,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умений, навыков и компетенций.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5" w:after="0" w:line="240" w:lineRule="auto"/>
        <w:ind w:left="411" w:right="0" w:firstLine="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Задачи урока: 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1" w:after="0" w:line="240" w:lineRule="auto"/>
        <w:ind w:left="34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Образовательные:</w:t>
      </w: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научить учащихся использовать различные методы решения задач по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геометрической оптике; повторить, углубить и закрепить знания по данной теме;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исследовать изображения, даваемые линзой и решить задачи, используя формулу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тонкой линзы, формулу увеличения и формулу для вычисления оптической силы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линзы.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3" w:after="0" w:line="263" w:lineRule="auto"/>
        <w:ind w:left="342" w:right="125" w:firstLine="70"/>
        <w:jc w:val="both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Развивающие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: развить у обучающихся творческое и образное мышление, умения самостоятельно решать задачи, творческую активность и познавательный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интерес;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6" w:after="0" w:line="240" w:lineRule="auto"/>
        <w:ind w:left="0" w:right="0" w:firstLine="0"/>
        <w:jc w:val="center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Воспитательные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: развитие познавательного интереса к изучению физических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  <w:lang w:val="ru-RU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явлений и воспитание информационной культуры; продолжить формирование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чувства долга и ответственности за собственные результаты в учебе.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5" w:after="0" w:line="240" w:lineRule="auto"/>
        <w:ind w:left="356" w:right="0" w:firstLine="0"/>
        <w:jc w:val="left"/>
        <w:rPr>
          <w:rFonts w:hint="default" w:ascii="Times New Roman" w:hAnsi="Times New Roman" w:eastAsia="Times" w:cs="Times New Roman"/>
          <w:b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Формировать УУД: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29" w:lineRule="auto"/>
        <w:ind w:left="342" w:right="336" w:hanging="5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- Личностные УУД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: осознают важность выполнения творческого задания,  ответственность за общее дело, активно включатся в процесс учения, научатся  оценивать свои знания, исходя из личных ценностей, обеспечивающих  моральный выбор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6" w:after="0" w:line="229" w:lineRule="auto"/>
        <w:ind w:left="338" w:right="8" w:firstLine="12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- </w:t>
      </w:r>
      <w:r>
        <w:rPr>
          <w:rFonts w:hint="default" w:ascii="Times New Roman" w:hAnsi="Times New Roman" w:eastAsia="Times" w:cs="Times New Roman"/>
          <w:b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Регулятивные УУД: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научатся оценивать и корректировать свою деятельность;  научатся ставить учебную задачу на основе соотнесения того, что уже известно и  усвоено учащимися, и того, что ещѐ неизвестно; определять конечный результат  и способы достижений этих результатов.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6" w:after="0" w:line="228" w:lineRule="auto"/>
        <w:ind w:left="342" w:right="48" w:firstLine="4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- </w:t>
      </w:r>
      <w:r>
        <w:rPr>
          <w:rFonts w:hint="default" w:ascii="Times New Roman" w:hAnsi="Times New Roman" w:eastAsia="Times" w:cs="Times New Roman"/>
          <w:b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Коммуникативные УУД: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научаться работать в парах и группе, решать  многообразные коммуникативные задачи, действовать с учѐтом позиции другого  и уметь согласовывать свои действия, разовьют умения строить диалог,  формулировать свои мысли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6" w:after="0" w:line="229" w:lineRule="auto"/>
        <w:ind w:left="342" w:right="375" w:firstLine="6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- </w:t>
      </w:r>
      <w:r>
        <w:rPr>
          <w:rFonts w:hint="default" w:ascii="Times New Roman" w:hAnsi="Times New Roman" w:eastAsia="Times" w:cs="Times New Roman"/>
          <w:b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Познавательные УУД</w:t>
      </w:r>
      <w:r>
        <w:rPr>
          <w:rFonts w:hint="default" w:ascii="Times New Roman" w:hAnsi="Times New Roman" w:eastAsia="Times" w:cs="Times New Roman"/>
          <w:b w:val="0"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обучающиеся освоят основы проектно исследовательской деятельности, научатся систематизировать, сопоставлять,  анализировать, обобщать полученные экспериментальным путѐм особенности  изучаемых явлений..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77" w:after="0" w:line="240" w:lineRule="auto"/>
        <w:ind w:left="341" w:right="0" w:firstLine="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План урока.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1" w:after="0" w:line="240" w:lineRule="auto"/>
        <w:ind w:left="341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1.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Организационная часть.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40" w:lineRule="auto"/>
        <w:ind w:left="341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 xml:space="preserve">2.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Актуализация знаний.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1" w:after="0" w:line="240" w:lineRule="auto"/>
        <w:ind w:left="341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3.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Решение задач.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40" w:lineRule="auto"/>
        <w:ind w:left="411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4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. Физкультминутка.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40" w:lineRule="auto"/>
        <w:ind w:left="341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5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. Закрепление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40" w:lineRule="auto"/>
        <w:ind w:right="0" w:firstLine="280" w:firstLineChars="10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6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. Подведение итогов.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1" w:after="0" w:line="240" w:lineRule="auto"/>
        <w:ind w:left="336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40" w:lineRule="auto"/>
        <w:ind w:left="340" w:right="0" w:firstLine="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Организационная часть.</w:t>
      </w:r>
    </w:p>
    <w:p>
      <w:pPr>
        <w:keepNext w:val="0"/>
        <w:keepLines w:val="0"/>
        <w:pageBreakBefore w:val="0"/>
        <w:widowControl w:val="0"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40" w:lineRule="auto"/>
        <w:ind w:left="340" w:leftChars="0" w:right="0" w:rightChars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Учитель: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Здравствуйте ребята и уважаемые гости.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63" w:lineRule="auto"/>
        <w:ind w:left="335" w:right="335" w:firstLine="5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Ребята, мы с вами начали изучение раздела «Оптика». На предыдущих уроках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познакомились с линзами, научились строить изображения в линзах,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р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ассчитывать оптическую силу линзы и применять формулу тонкой линзы для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р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ешения задач. Как вы думаете какая сегодня у нас тема урока?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6" w:after="0" w:line="240" w:lineRule="auto"/>
        <w:ind w:left="346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Ответ: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63" w:lineRule="auto"/>
        <w:ind w:left="340" w:right="41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Правильно, сегодня мы будем анализировать и решать разные задачи по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геометрической оптике на применение формулы тонкой линзы. При их решении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необходимо учитывать тип линзы, взаимное положение линз и предметов. Мы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64" w:lineRule="auto"/>
        <w:ind w:left="338" w:right="797" w:firstLine="1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должны правильно и рационально применить свои теоретические знания и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успешно выполнить задания урока.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2" w:after="0" w:line="264" w:lineRule="auto"/>
        <w:ind w:left="335" w:right="700" w:firstLine="5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Ребята, как вы думаете, какой цели мы должны достигнуть в ходе нашей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р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аботы?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2" w:after="0" w:line="240" w:lineRule="auto"/>
        <w:ind w:left="346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Ответ: применить имеющиеся у нас знания для решения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41" w:after="0" w:line="240" w:lineRule="auto"/>
        <w:ind w:left="339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задач, используя различные методы решений.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63" w:lineRule="auto"/>
        <w:ind w:left="335" w:right="386" w:firstLine="5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Правильно. Перед нами стоит цель: применить имеющиеся у нас знания для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р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ешения задач, освоить новые методы решений, приобрести дополнительные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знания и умения. Также в течение урока вам предстоит выполнить некоторые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задания самостоятельно.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5" w:after="0" w:line="263" w:lineRule="auto"/>
        <w:ind w:left="338" w:right="-1" w:firstLine="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Итак тема нашего урока: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Решение задач по теме «Линзы. Формула тонкой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линзы».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3" w:after="0" w:line="264" w:lineRule="auto"/>
        <w:ind w:left="338" w:right="325" w:firstLine="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Проблемный вопрос: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Ребята как где могут пригодиться знания, полученные на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уроке в жизни?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1" w:after="0" w:line="240" w:lineRule="auto"/>
        <w:ind w:left="410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Давайте вспомните, какие методы мы используем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44" w:after="0" w:line="240" w:lineRule="auto"/>
        <w:ind w:left="342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при решении физических задач?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1" w:after="0" w:line="240" w:lineRule="auto"/>
        <w:ind w:left="412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практические, графические и расчетные ( Визуальный,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41" w:after="0" w:line="240" w:lineRule="auto"/>
        <w:ind w:left="340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геометрический, алгебраический).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4" w:after="0" w:line="263" w:lineRule="auto"/>
        <w:ind w:left="342" w:right="820" w:firstLine="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Сейчас мы как раз и будем применять эти методы, но вначале я предлагаю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небольшое повторение.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4" w:after="0" w:line="263" w:lineRule="auto"/>
        <w:ind w:left="342" w:right="820" w:firstLine="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2</w:t>
      </w: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. Актуализация знаний.</w:t>
      </w: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2" w:after="0" w:line="240" w:lineRule="auto"/>
        <w:ind w:left="341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Вначале провед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е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м разминку.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63" w:lineRule="auto"/>
        <w:ind w:left="342" w:right="73" w:firstLine="0"/>
        <w:jc w:val="both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I этап урока называется «Мозговой штурм» или экспресс-опрос.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Каждо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й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группе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будет задано по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>4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вопроса, отвечать нужно быстро не раздумывая, на столе у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вас лежат оценочные листы, после каждого этапа не забывайте их заполнять.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63" w:lineRule="auto"/>
        <w:ind w:left="342" w:right="73" w:firstLine="0"/>
        <w:jc w:val="both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  <w:lang w:val="ru-RU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  <w:lang w:val="ru-RU"/>
        </w:rPr>
        <w:t>1 гуппа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16" w:after="0" w:line="240" w:lineRule="auto"/>
        <w:ind w:left="36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1.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Какое тело называется линзой?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42" w:after="0" w:line="264" w:lineRule="auto"/>
        <w:ind w:left="344" w:right="2163" w:firstLine="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(прозрачное тело, ограниченное сферическими поверхностями).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2.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Какие вы знаете типы линз?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2" w:after="0" w:line="240" w:lineRule="auto"/>
        <w:ind w:left="34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(Выпуклые и вогнутые).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3" w:after="0" w:line="240" w:lineRule="auto"/>
        <w:ind w:left="348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3. Какие линзы называют тонкими?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4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(линзы толщина которых много меньше фокусного расстояния)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5" w:after="0" w:line="240" w:lineRule="auto"/>
        <w:ind w:left="339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4. Что такое фокус линзы?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29" w:lineRule="auto"/>
        <w:ind w:left="338" w:right="329" w:firstLine="11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(точка на главной оптической оси, в которой пересекаются после преломления  лучи (или их продолжения), падающие на линзу параллельно главной  оптической оси)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29" w:lineRule="auto"/>
        <w:ind w:left="338" w:right="329" w:firstLine="11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29" w:lineRule="auto"/>
        <w:ind w:left="338" w:right="329" w:firstLine="11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>2 группа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328" w:after="0" w:line="240" w:lineRule="auto"/>
        <w:ind w:left="36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1.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>Что такое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 фокусное расстояние?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49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(Расстояние между фокусом и линзой)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8" w:after="0" w:line="240" w:lineRule="auto"/>
        <w:ind w:left="344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2. Что называют фокальной плоскостью?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28" w:lineRule="auto"/>
        <w:ind w:left="348" w:right="669" w:firstLine="1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(Плоскость, перпендикулярная главной оптической оси и проходящая через  фокус)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6" w:after="0" w:line="240" w:lineRule="auto"/>
        <w:ind w:left="418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3. Что такое побочная ось?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141" w:firstLine="0"/>
        <w:jc w:val="righ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(</w:t>
      </w:r>
      <w:r>
        <w:rPr>
          <w:rFonts w:hint="default" w:ascii="Times New Roman" w:hAnsi="Times New Roman" w:eastAsia="Times" w:cs="Times New Roman"/>
          <w:b w:val="0"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Побочная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оптическая </w:t>
      </w:r>
      <w:r>
        <w:rPr>
          <w:rFonts w:hint="default" w:ascii="Times New Roman" w:hAnsi="Times New Roman" w:eastAsia="Times" w:cs="Times New Roman"/>
          <w:b w:val="0"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ось</w:t>
      </w: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– всякая линия, следующая сквозь оптический центр)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39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Что называют оптической силой линзы?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39" w:leftChars="0" w:right="0" w:rightChars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>(оптическая сила- величина, характеризующая преломляющую способность линзы или величина, обратная фокусному расстоянию)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39" w:leftChars="0" w:right="0" w:rightChars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39" w:leftChars="0" w:right="0" w:rightChars="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>3 группа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349" w:after="0" w:line="240" w:lineRule="auto"/>
        <w:ind w:left="36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1. Как она обозначается и в чѐм измеряется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 xml:space="preserve"> оптическая сила линзы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?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4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(обозначается D, измеряется в диоптриях)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8" w:after="0" w:line="228" w:lineRule="auto"/>
        <w:ind w:left="344" w:right="77" w:hanging="1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2. Чем отличается оптическая сила собирающей линзы от рассеивающей? (Оптическая сила собирающей линзы считается положительной, рассеивающей – отрицательной)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330" w:after="0" w:line="240" w:lineRule="auto"/>
        <w:ind w:left="348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3.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Какое изображение называют действительным?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41" w:after="0" w:line="263" w:lineRule="auto"/>
        <w:ind w:left="339" w:right="370" w:firstLine="1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(Если исходящие из точки лучи после преломления в линзе сходятся, точка их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пересечения называется действительным изображением точки)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41" w:after="0" w:line="263" w:lineRule="auto"/>
        <w:ind w:left="339" w:right="370" w:firstLine="1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4.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Какое изображение называют мнимым?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6" w:after="0" w:line="263" w:lineRule="auto"/>
        <w:ind w:left="338" w:right="734" w:firstLine="11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(Если же лучи, идущие из точки, после преломления в линзе расходятся, то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точка, в которой пересекаются их продолжения, называется мнимым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изображением точки).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4" w:after="0" w:line="263" w:lineRule="auto"/>
        <w:ind w:left="342" w:right="820" w:firstLine="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2-й этап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. Нужно сопоставить цифры данные на рисунке с буквами, данными внизу.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35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6" w:after="0" w:line="240" w:lineRule="auto"/>
        <w:ind w:left="356" w:right="0" w:firstLine="0"/>
        <w:jc w:val="left"/>
        <w:rPr>
          <w:rFonts w:hint="default" w:ascii="Times New Roman" w:hAnsi="Times New Roman" w:cs="Times New Roman"/>
          <w:sz w:val="28"/>
          <w:szCs w:val="28"/>
        </w:rPr>
      </w:pPr>
      <w:r>
        <w:drawing>
          <wp:inline distT="0" distB="0" distL="114300" distR="114300">
            <wp:extent cx="2371725" cy="1762125"/>
            <wp:effectExtent l="0" t="0" r="9525" b="9525"/>
            <wp:docPr id="23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6" w:after="0" w:line="240" w:lineRule="auto"/>
        <w:ind w:left="356" w:right="0" w:firstLine="0"/>
        <w:jc w:val="left"/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  <w:t>А - главная оптическая ось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6" w:after="0" w:line="240" w:lineRule="auto"/>
        <w:ind w:left="356" w:right="0" w:firstLine="0"/>
        <w:jc w:val="left"/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  <w:t>Б - побочная оптическая ось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6" w:after="0" w:line="240" w:lineRule="auto"/>
        <w:ind w:left="356" w:right="0" w:firstLine="0"/>
        <w:jc w:val="left"/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  <w:t>В - условное обозначение линзы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6" w:after="0" w:line="240" w:lineRule="auto"/>
        <w:ind w:left="356" w:right="0" w:firstLine="0"/>
        <w:jc w:val="left"/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  <w:t>Г - фокус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6" w:after="0" w:line="240" w:lineRule="auto"/>
        <w:ind w:left="356" w:right="0" w:firstLine="0"/>
        <w:jc w:val="left"/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  <w:t>Д - оптический цент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6" w:after="0" w:line="240" w:lineRule="auto"/>
        <w:ind w:left="356" w:right="0" w:firstLine="0"/>
        <w:jc w:val="left"/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rtl w:val="0"/>
          <w:lang w:val="ru-RU"/>
        </w:rPr>
        <w:t>Е - фокальная плоскость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72" w:after="0" w:line="264" w:lineRule="auto"/>
        <w:ind w:right="1422"/>
        <w:jc w:val="left"/>
        <w:rPr>
          <w:rFonts w:ascii="Times" w:hAnsi="Times" w:eastAsia="Times" w:cs="Times"/>
          <w:color w:val="111115"/>
          <w:sz w:val="28"/>
          <w:szCs w:val="28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Следующее задание. Найдите, пожалуйста, ошибки, допущенные при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построении хода основных лучей.</w:t>
      </w:r>
      <w:r>
        <w:rPr>
          <w:rFonts w:ascii="Times" w:hAnsi="Times" w:eastAsia="Times" w:cs="Times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( Слайд №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  <w:lang w:val="ru-RU"/>
        </w:rPr>
        <w:t xml:space="preserve"> 5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)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72" w:after="0" w:line="264" w:lineRule="auto"/>
        <w:ind w:left="342" w:right="1422" w:firstLine="3"/>
        <w:jc w:val="left"/>
        <w:rPr>
          <w:rFonts w:ascii="Times" w:hAnsi="Times" w:eastAsia="Times" w:cs="Times"/>
          <w:color w:val="111115"/>
          <w:sz w:val="28"/>
          <w:szCs w:val="28"/>
        </w:rPr>
        <w:sectPr>
          <w:pgSz w:w="11900" w:h="16820"/>
          <w:pgMar w:top="664" w:right="352" w:bottom="1236" w:left="1365" w:header="0" w:footer="720" w:gutter="0"/>
          <w:pgNumType w:start="1"/>
          <w:cols w:space="720" w:num="1"/>
        </w:sectPr>
      </w:pPr>
      <w:r>
        <w:drawing>
          <wp:inline distT="0" distB="0" distL="114300" distR="114300">
            <wp:extent cx="4305300" cy="3115310"/>
            <wp:effectExtent l="0" t="0" r="0" b="8890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11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45" w:after="0" w:line="229" w:lineRule="auto"/>
        <w:ind w:right="79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45" w:after="0" w:line="229" w:lineRule="auto"/>
        <w:ind w:right="793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И последнее, прежде чем приступить к решению задач, вспомним расстановку знаков в  формуле тонкой линзы.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45" w:after="0" w:line="229" w:lineRule="auto"/>
        <w:ind w:left="346" w:right="793" w:hanging="5"/>
        <w:jc w:val="left"/>
        <w:rPr>
          <w:rFonts w:ascii="Times" w:hAnsi="Times" w:eastAsia="Times" w:cs="Times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545" w:after="0" w:line="229" w:lineRule="auto"/>
        <w:ind w:left="346" w:right="793" w:hanging="5"/>
        <w:jc w:val="left"/>
        <w:rPr>
          <w:rFonts w:ascii="Times" w:hAnsi="Times" w:eastAsia="Times" w:cs="Times"/>
          <w:sz w:val="24"/>
          <w:szCs w:val="24"/>
        </w:rPr>
        <w:sectPr>
          <w:type w:val="continuous"/>
          <w:pgSz w:w="11900" w:h="16820"/>
          <w:pgMar w:top="664" w:right="352" w:bottom="1236" w:left="1365" w:header="0" w:footer="720" w:gutter="0"/>
          <w:cols w:equalWidth="0" w:num="1">
            <w:col w:w="10182"/>
          </w:cols>
        </w:sectPr>
      </w:pPr>
      <w:r>
        <w:rPr>
          <w:rFonts w:ascii="Times" w:hAnsi="Times" w:eastAsia="Times" w:cs="Times"/>
          <w:sz w:val="24"/>
          <w:szCs w:val="24"/>
        </w:rPr>
        <w:drawing>
          <wp:inline distT="114300" distB="114300" distL="114300" distR="114300">
            <wp:extent cx="3315970" cy="3112135"/>
            <wp:effectExtent l="0" t="0" r="17780" b="12065"/>
            <wp:docPr id="2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6180" cy="3112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819" w:after="0" w:line="240" w:lineRule="auto"/>
        <w:ind w:left="347" w:right="0" w:firstLine="0"/>
        <w:jc w:val="left"/>
        <w:rPr>
          <w:rFonts w:hint="default" w:ascii="Times New Roman" w:hAnsi="Times New Roman" w:eastAsia="Calibri" w:cs="Times New Roman"/>
          <w:b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Calibri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О</w:t>
      </w:r>
      <w:r>
        <w:rPr>
          <w:rFonts w:hint="default" w:ascii="Times New Roman" w:hAnsi="Times New Roman" w:eastAsia="Calibri" w:cs="Times New Roman"/>
          <w:b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бобщая формулу Гаусса для всех случаев и видов линз, получим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36" w:right="0" w:firstLine="0"/>
        <w:jc w:val="left"/>
        <w:rPr>
          <w:rFonts w:hint="default" w:ascii="Times New Roman" w:hAnsi="Times New Roman" w:eastAsia="Cambria Math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Calibri" w:cs="Times New Roman"/>
          <w:sz w:val="28"/>
          <w:szCs w:val="28"/>
        </w:rPr>
        <w:drawing>
          <wp:inline distT="114300" distB="114300" distL="114300" distR="114300">
            <wp:extent cx="819150" cy="381000"/>
            <wp:effectExtent l="0" t="0" r="0" b="0"/>
            <wp:docPr id="27" name="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8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9" w:after="0" w:line="240" w:lineRule="auto"/>
        <w:ind w:left="341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Выясним, когда ставится «+», а когда «-»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320" w:after="0" w:line="240" w:lineRule="auto"/>
        <w:ind w:left="346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Ответы.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302" w:after="0" w:line="240" w:lineRule="auto"/>
        <w:ind w:left="350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-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Если линза собирающая, то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  <w:drawing>
          <wp:inline distT="19050" distB="19050" distL="19050" distR="19050">
            <wp:extent cx="247650" cy="381000"/>
            <wp:effectExtent l="0" t="0" r="0" b="0"/>
            <wp:docPr id="28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&gt; 0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0" w:line="240" w:lineRule="auto"/>
        <w:ind w:left="34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- Если линза рассеивающая, то перед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  <w:drawing>
          <wp:inline distT="19050" distB="19050" distL="19050" distR="19050">
            <wp:extent cx="190500" cy="390525"/>
            <wp:effectExtent l="0" t="0" r="0" b="9525"/>
            <wp:docPr id="29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7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ставится знак «минус»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37" w:after="0" w:line="240" w:lineRule="auto"/>
        <w:ind w:left="347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- Если изображение действительное, то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  <w:drawing>
          <wp:inline distT="19050" distB="19050" distL="19050" distR="19050">
            <wp:extent cx="180975" cy="419100"/>
            <wp:effectExtent l="0" t="0" r="9525" b="0"/>
            <wp:docPr id="30" name="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&gt; 0;  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- Если изображение воображаемое (мнимое), то перед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  <w:drawing>
          <wp:inline distT="19050" distB="19050" distL="19050" distR="19050">
            <wp:extent cx="180975" cy="419100"/>
            <wp:effectExtent l="0" t="0" r="9525" b="0"/>
            <wp:docPr id="31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3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ставиться знак «минус». 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340" w:leftChars="0" w:firstLine="0" w:firstLineChars="0"/>
        <w:rPr>
          <w:rFonts w:hint="default" w:ascii="Times" w:hAnsi="Times" w:eastAsia="Times" w:cs="Times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  <w:r>
        <w:rPr>
          <w:rFonts w:hint="default" w:ascii="Times" w:hAnsi="Times" w:eastAsia="Times" w:cs="Times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  <w:t>Решение задач.</w:t>
      </w:r>
    </w:p>
    <w:p>
      <w:pPr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="340" w:leftChars="0"/>
        <w:rPr>
          <w:rFonts w:hint="default" w:ascii="Times" w:hAnsi="Times" w:eastAsia="Times" w:cs="Times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</w:pPr>
      <w:r>
        <w:rPr>
          <w:rFonts w:hint="default" w:ascii="Times" w:hAnsi="Times" w:eastAsia="Times" w:cs="Times"/>
          <w:b/>
          <w:bCs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lang w:val="ru-RU"/>
        </w:rPr>
        <w:t>Графический метод решения задач. Найдите ответ построением.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 w:ascii="Times" w:hAnsi="Times" w:eastAsia="Times" w:cs="Times"/>
          <w:b w:val="0"/>
          <w:i w:val="0"/>
          <w:smallCaps w:val="0"/>
          <w:strike w:val="0"/>
          <w:color w:val="111115"/>
          <w:sz w:val="22"/>
          <w:szCs w:val="22"/>
          <w:highlight w:val="white"/>
          <w:u w:val="none"/>
          <w:vertAlign w:val="baseline"/>
          <w:lang w:val="ru-RU"/>
        </w:rPr>
      </w:pPr>
      <w:r>
        <w:rPr>
          <w:rFonts w:hint="default" w:ascii="Times" w:hAnsi="Times" w:eastAsia="Times" w:cs="Times"/>
          <w:b w:val="0"/>
          <w:i w:val="0"/>
          <w:smallCaps w:val="0"/>
          <w:strike w:val="0"/>
          <w:color w:val="111115"/>
          <w:sz w:val="22"/>
          <w:szCs w:val="22"/>
          <w:highlight w:val="white"/>
          <w:u w:val="none"/>
          <w:vertAlign w:val="baseline"/>
          <w:lang w:val="ru-RU"/>
        </w:rPr>
        <w:t>1.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</w:pPr>
      <w:r>
        <w:drawing>
          <wp:inline distT="0" distB="0" distL="114300" distR="114300">
            <wp:extent cx="5271135" cy="1463675"/>
            <wp:effectExtent l="0" t="0" r="5715" b="3175"/>
            <wp:docPr id="46" name="Изображение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Изображение 4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leftChars="0"/>
        <w:rPr>
          <w:rFonts w:hint="default"/>
          <w:lang w:val="ru-RU"/>
        </w:rPr>
      </w:pPr>
      <w:r>
        <w:rPr>
          <w:rFonts w:hint="default"/>
          <w:lang w:val="ru-RU"/>
        </w:rPr>
        <w:t>2.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44" w:right="0" w:firstLine="0"/>
        <w:jc w:val="left"/>
      </w:pPr>
      <w:r>
        <w:drawing>
          <wp:inline distT="0" distB="0" distL="114300" distR="114300">
            <wp:extent cx="5270500" cy="1847850"/>
            <wp:effectExtent l="0" t="0" r="6350" b="0"/>
            <wp:docPr id="44" name="Изображение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Изображение 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44" w:right="0" w:firstLine="0"/>
        <w:jc w:val="left"/>
        <w:rPr>
          <w:rFonts w:hint="default"/>
          <w:rtl w:val="0"/>
          <w:lang w:val="ru-RU"/>
        </w:rPr>
      </w:pPr>
      <w:r>
        <w:rPr>
          <w:rFonts w:hint="default"/>
          <w:rtl w:val="0"/>
          <w:lang w:val="ru-RU"/>
        </w:rPr>
        <w:t>3.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44" w:right="0" w:firstLine="0"/>
        <w:jc w:val="left"/>
      </w:pPr>
      <w:r>
        <w:drawing>
          <wp:inline distT="0" distB="0" distL="114300" distR="114300">
            <wp:extent cx="5269230" cy="1904365"/>
            <wp:effectExtent l="0" t="0" r="7620" b="635"/>
            <wp:docPr id="37" name="Изображение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Изображение 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44" w:right="0" w:firstLine="0"/>
        <w:jc w:val="left"/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right="0"/>
        <w:jc w:val="left"/>
      </w:pPr>
    </w:p>
    <w:p>
      <w:pPr>
        <w:pStyle w:val="15"/>
        <w:numPr>
          <w:numId w:val="0"/>
        </w:numPr>
        <w:spacing w:line="240" w:lineRule="auto"/>
        <w:ind w:leftChars="0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</w:p>
    <w:p>
      <w:pPr>
        <w:pStyle w:val="15"/>
        <w:numPr>
          <w:numId w:val="0"/>
        </w:numPr>
        <w:spacing w:line="240" w:lineRule="auto"/>
        <w:ind w:leftChars="0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2.</w:t>
      </w:r>
      <w:r>
        <w:rPr>
          <w:rFonts w:hint="default" w:ascii="Times New Roman" w:hAnsi="Times New Roman" w:cs="Times New Roman"/>
          <w:b/>
          <w:sz w:val="28"/>
          <w:szCs w:val="28"/>
        </w:rPr>
        <w:t>Экспериментальный метод определения фокусного расстояния</w:t>
      </w:r>
    </w:p>
    <w:p>
      <w:pPr>
        <w:pStyle w:val="15"/>
        <w:spacing w:line="240" w:lineRule="auto"/>
        <w:ind w:left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Для выполнения эксперимента используется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111115"/>
          <w:sz w:val="28"/>
          <w:szCs w:val="28"/>
          <w:highlight w:val="white"/>
          <w:u w:val="none"/>
          <w:vertAlign w:val="baseline"/>
          <w:rtl w:val="0"/>
        </w:rPr>
        <w:t>оптическая система PASCO 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 xml:space="preserve"> .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 Определить фокусное расстояние: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1 группа. 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Получите чёткое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увеличенное</w:t>
      </w:r>
      <w:r>
        <w:rPr>
          <w:rFonts w:hint="default" w:ascii="Times New Roman" w:hAnsi="Times New Roman" w:cs="Times New Roman"/>
          <w:sz w:val="28"/>
          <w:szCs w:val="28"/>
        </w:rPr>
        <w:t xml:space="preserve">  изображение предмета. Выполнив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рисунок и необходимые измерения</w:t>
      </w:r>
      <w:r>
        <w:rPr>
          <w:rFonts w:hint="default" w:ascii="Times New Roman" w:hAnsi="Times New Roman" w:cs="Times New Roman"/>
          <w:sz w:val="28"/>
          <w:szCs w:val="28"/>
        </w:rPr>
        <w:t>,    рассчитать фокусное расстояние по формуле тонкой линзы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</w:rPr>
        <w:t>Сделайте вывод.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16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  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2 группа.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Получите чёткое уменьшенное  изображение предмета. Выполнив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рисунок и необходимые</w:t>
      </w:r>
      <w:r>
        <w:rPr>
          <w:rFonts w:hint="default" w:ascii="Times New Roman" w:hAnsi="Times New Roman" w:cs="Times New Roman"/>
          <w:sz w:val="28"/>
          <w:szCs w:val="28"/>
        </w:rPr>
        <w:t>,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рассчитать фокусное расстояние по формуле тонкой линзы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Сделайте вывод.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16"/>
        <w:ind w:firstLine="280" w:firstLineChars="100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3 группа.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t>Получить изображение равных размеров с предметом (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H</w:t>
      </w:r>
      <w:r>
        <w:rPr>
          <w:rFonts w:hint="default" w:ascii="Times New Roman" w:hAnsi="Times New Roman" w:cs="Times New Roman"/>
          <w:sz w:val="28"/>
          <w:szCs w:val="28"/>
        </w:rPr>
        <w:t xml:space="preserve"> =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h</w:t>
      </w:r>
      <w:r>
        <w:rPr>
          <w:rFonts w:hint="default" w:ascii="Times New Roman" w:hAnsi="Times New Roman" w:cs="Times New Roman"/>
          <w:sz w:val="28"/>
          <w:szCs w:val="28"/>
        </w:rPr>
        <w:t>). Выполните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рисунок и необходимые измерения. Вычислите фокусное расстояние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по формуле тонкой линзы</w:t>
      </w:r>
      <w:r>
        <w:rPr>
          <w:rFonts w:hint="default" w:ascii="Times New Roman" w:hAnsi="Times New Roman" w:cs="Times New Roman"/>
          <w:sz w:val="28"/>
          <w:szCs w:val="28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Сделайте вывод.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pStyle w:val="16"/>
        <w:rPr>
          <w:rFonts w:hint="default" w:ascii="Times New Roman" w:hAnsi="Times New Roman" w:cs="Times New Roman"/>
          <w:i w:val="0"/>
          <w:iCs w:val="0"/>
          <w:caps w:val="0"/>
          <w:spacing w:val="0"/>
          <w:sz w:val="19"/>
          <w:szCs w:val="19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Давайте дадим отдых глазам.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  <w:t>Физкультминутка.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420" w:afterAutospacing="0" w:line="240" w:lineRule="auto"/>
        <w:ind w:left="720" w:right="0" w:hanging="360"/>
        <w:rPr>
          <w:rFonts w:hint="default" w:ascii="Times New Roman" w:hAnsi="Times New Roman" w:cs="Times New Roman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1.</w:t>
      </w:r>
      <w:r>
        <w:rPr>
          <w:rFonts w:ascii="Times New Roman" w:hAnsi="Times New Roman" w:cs="Times New Roman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Расслабление глаз. Закрыть глаза и расслабить веки.     20''-40''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420" w:afterAutospacing="0" w:line="240" w:lineRule="auto"/>
        <w:ind w:left="720" w:right="0" w:hanging="360"/>
        <w:rPr>
          <w:rFonts w:hint="default" w:ascii="Times New Roman" w:hAnsi="Times New Roman" w:cs="Times New Roman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2.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 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Направленность взгляда.  Направить взгляд на горизонт, на предмет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Можно установить взор на любом удаленном объекте (соседний дом, дерево)      30''-60''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420" w:afterAutospacing="0" w:line="240" w:lineRule="auto"/>
        <w:ind w:left="720" w:right="0" w:hanging="360"/>
        <w:rPr>
          <w:rFonts w:hint="default" w:ascii="Times New Roman" w:hAnsi="Times New Roman" w:cs="Times New Roman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3.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 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Моргание. Сжимать и разжимать веки, моргать.   До 1'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420" w:afterAutospacing="0" w:line="240" w:lineRule="auto"/>
        <w:ind w:left="720" w:right="0" w:hanging="360"/>
        <w:rPr>
          <w:rFonts w:hint="default" w:ascii="Times New Roman" w:hAnsi="Times New Roman" w:cs="Times New Roman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4.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 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Фиксация взгляда. Зафиксировать взгляд  на кончике носа.  Глаза и мышцы век не напрягать   1'-2'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420" w:afterAutospacing="0" w:line="240" w:lineRule="auto"/>
        <w:ind w:left="720" w:right="0" w:hanging="360"/>
        <w:rPr>
          <w:rFonts w:hint="default" w:ascii="Times New Roman" w:hAnsi="Times New Roman" w:cs="Times New Roman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5.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 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Вращение глаз.  Медленно переводить взгляд по часовой стрелке, описывая взглядом круг. Движение глаз плавные.        30''-40''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420" w:afterAutospacing="0" w:line="240" w:lineRule="auto"/>
        <w:ind w:left="720" w:right="0" w:hanging="360"/>
        <w:rPr>
          <w:rFonts w:hint="default" w:ascii="Times New Roman" w:hAnsi="Times New Roman" w:cs="Times New Roman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6.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 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Повороты глаз. Медленно смотреть вверх, вниз, вправо, влево, а также в правый нижний угол, в левый верхний угол, в левый нижний угол.   2'-3'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420" w:afterAutospacing="0" w:line="240" w:lineRule="auto"/>
        <w:ind w:left="720" w:right="0" w:hanging="360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7.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14"/>
          <w:szCs w:val="14"/>
          <w:shd w:val="clear" w:fill="FFFFFF"/>
        </w:rPr>
        <w:t>     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Фиксация взгляда на линию горизонта  Переводить взгляд с кончика носа на  горизонт.         До 2'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  <w:lang w:val="ru-RU"/>
        </w:rPr>
      </w:pPr>
    </w:p>
    <w:p>
      <w:pPr>
        <w:pStyle w:val="16"/>
        <w:rPr>
          <w:rFonts w:ascii="Times" w:hAnsi="Times" w:eastAsia="Times" w:cs="Times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sz w:val="28"/>
          <w:szCs w:val="28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37" w:after="0" w:line="240" w:lineRule="auto"/>
        <w:ind w:left="340" w:leftChars="0" w:right="0" w:rightChars="0" w:firstLine="0" w:firstLineChars="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 xml:space="preserve">Аналитический метод. 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Приступим к решению задач. </w:t>
      </w:r>
    </w:p>
    <w:p>
      <w:pPr>
        <w:pStyle w:val="15"/>
        <w:spacing w:line="240" w:lineRule="auto"/>
        <w:ind w:lef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Учащиеся решают задачи на определение фокусного расстояния, использу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я </w:t>
      </w:r>
      <w:r>
        <w:rPr>
          <w:rFonts w:hint="default" w:ascii="Times New Roman" w:hAnsi="Times New Roman" w:cs="Times New Roman"/>
          <w:sz w:val="28"/>
          <w:szCs w:val="28"/>
        </w:rPr>
        <w:t>формулу тонкой линзы.</w:t>
      </w:r>
    </w:p>
    <w:p>
      <w:pPr>
        <w:pStyle w:val="16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Вариант 1</w:t>
      </w:r>
    </w:p>
    <w:p>
      <w:pPr>
        <w:pStyle w:val="16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Средний уровень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1.Предмет находится на расстоянии 5см от собирающей линзы, а его мнимое – на расстоянии   7см. Определите фокусное расстояние линзы.</w:t>
      </w:r>
    </w:p>
    <w:p>
      <w:pPr>
        <w:pStyle w:val="16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Высокий уровень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1.Высота предмета 2см, высота изображения 80см. Определите фокусное расстояние линзы, если расстояние от предмета до линзы 20,5см.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16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Вариант 2</w:t>
      </w:r>
    </w:p>
    <w:p>
      <w:pPr>
        <w:pStyle w:val="16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Средний уровень</w:t>
      </w:r>
    </w:p>
    <w:p>
      <w:pPr>
        <w:pStyle w:val="16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 Определите фокусное расстояние линзы, если предмет находится на расстоянии 10см, а его мнимое изображение – на расстоянии 15см. (Ответ округлите до десятых)</w:t>
      </w:r>
    </w:p>
    <w:p>
      <w:pPr>
        <w:pStyle w:val="16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Высокий уровень</w:t>
      </w:r>
    </w:p>
    <w:p>
      <w:pPr>
        <w:pStyle w:val="16"/>
        <w:numPr>
          <w:numId w:val="0"/>
        </w:num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1.</w:t>
      </w:r>
      <w:r>
        <w:rPr>
          <w:rFonts w:hint="default" w:ascii="Times New Roman" w:hAnsi="Times New Roman" w:cs="Times New Roman"/>
          <w:sz w:val="28"/>
          <w:szCs w:val="28"/>
        </w:rPr>
        <w:t>Расстояние от предмета до линзы 15,6см. Определите фокусное расстояние линзы, если она даёт пятикратное увеличение.</w:t>
      </w:r>
    </w:p>
    <w:p>
      <w:pPr>
        <w:pStyle w:val="16"/>
        <w:numPr>
          <w:numId w:val="0"/>
        </w:numPr>
        <w:rPr>
          <w:rFonts w:ascii="Times" w:hAnsi="Times" w:eastAsia="Times" w:cs="Times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</w:p>
    <w:p>
      <w:pPr>
        <w:pStyle w:val="16"/>
        <w:numPr>
          <w:ilvl w:val="0"/>
          <w:numId w:val="1"/>
        </w:numPr>
        <w:ind w:left="340" w:leftChars="0" w:firstLine="0" w:firstLineChars="0"/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 xml:space="preserve">Закрепление. </w:t>
      </w: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Решение задачи в группах на скорость. </w:t>
      </w:r>
    </w:p>
    <w:p>
      <w:pPr>
        <w:pStyle w:val="17"/>
        <w:numPr>
          <w:ilvl w:val="0"/>
          <w:numId w:val="3"/>
        </w:num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  <w:tab w:val="left" w:pos="16270"/>
          <w:tab w:val="left" w:pos="16977"/>
          <w:tab w:val="left" w:pos="16980"/>
        </w:tabs>
        <w:spacing w:before="180" w:beforeLines="0" w:afterLines="0"/>
        <w:jc w:val="left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Пучок параллельных  световых лучей падает нормально на тонкую собирающую линзу  диаметром 6см с оптической силой 5дптр. Экран расположен за линзой на расстоянии 10см. Рассчитайте (в см) диаметр светлого пятна, созданного линзой на экране.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69" w:after="0" w:line="240" w:lineRule="auto"/>
        <w:ind w:left="0" w:right="0" w:firstLine="0"/>
        <w:jc w:val="left"/>
        <w:rPr>
          <w:rFonts w:ascii="Times" w:hAnsi="Times" w:eastAsia="Times" w:cs="Times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sectPr>
          <w:type w:val="continuous"/>
          <w:pgSz w:w="11900" w:h="16820"/>
          <w:pgMar w:top="664" w:right="352" w:bottom="1236" w:left="1365" w:header="0" w:footer="720" w:gutter="0"/>
          <w:cols w:equalWidth="0" w:num="1">
            <w:col w:w="10182"/>
          </w:cols>
        </w:sectPr>
      </w:pPr>
    </w:p>
    <w:p>
      <w:pPr>
        <w:pStyle w:val="17"/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  <w:tab w:val="left" w:pos="16270"/>
          <w:tab w:val="left" w:pos="16977"/>
          <w:tab w:val="left" w:pos="16980"/>
        </w:tabs>
        <w:spacing w:before="120" w:beforeLines="0" w:afterLines="0"/>
        <w:jc w:val="left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drawing>
          <wp:inline distT="0" distB="0" distL="114300" distR="114300">
            <wp:extent cx="4981575" cy="3353435"/>
            <wp:effectExtent l="0" t="0" r="9525" b="1841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335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numPr>
          <w:ilvl w:val="0"/>
          <w:numId w:val="3"/>
        </w:num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  <w:tab w:val="left" w:pos="16270"/>
          <w:tab w:val="left" w:pos="16977"/>
          <w:tab w:val="left" w:pos="16980"/>
        </w:tabs>
        <w:spacing w:before="120" w:beforeLines="0" w:afterLines="0"/>
        <w:ind w:left="0" w:leftChars="0" w:firstLine="0" w:firstLineChars="0"/>
        <w:jc w:val="left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 оси ОХ в точке х1=0 находиться оптический центр тонкой рассеивающей линзы , а в точке х₂=20см – тонкой собирающей линзы с фокусным расстоянием F₂=20см . Главные оптические оси обеих линз лежат на оси ОХ. На рассеивающую линзу  по оси ОХ падает параллельный пучок света из области х&lt;0 . Пройдя данную оптическую систему, луч собираются в точке с координатой х₃=60см .Найдите фокусное расстояние рассеивающей линзы.</w:t>
      </w:r>
    </w:p>
    <w:p>
      <w:pPr>
        <w:pStyle w:val="17"/>
        <w:numPr>
          <w:numId w:val="0"/>
        </w:num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  <w:tab w:val="left" w:pos="16270"/>
          <w:tab w:val="left" w:pos="16977"/>
          <w:tab w:val="left" w:pos="16980"/>
        </w:tabs>
        <w:spacing w:before="120" w:beforeLines="0" w:afterLines="0"/>
        <w:ind w:leftChars="0"/>
        <w:jc w:val="left"/>
        <w:rPr>
          <w:rFonts w:hint="default" w:ascii="Times New Roman" w:hAnsi="Times New Roman" w:cs="Times New Roman"/>
          <w:b w:val="0"/>
          <w:bCs/>
          <w:sz w:val="28"/>
          <w:szCs w:val="28"/>
          <w:rtl w:val="0"/>
        </w:rPr>
      </w:pPr>
      <w:r>
        <w:drawing>
          <wp:inline distT="0" distB="0" distL="114300" distR="114300">
            <wp:extent cx="5231130" cy="3086100"/>
            <wp:effectExtent l="0" t="0" r="7620" b="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113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644" w:after="0" w:line="240" w:lineRule="auto"/>
        <w:ind w:left="340" w:leftChars="0" w:right="0" w:firstLine="0" w:firstLineChars="0"/>
        <w:jc w:val="left"/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>Подведение и</w:t>
      </w: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тог</w:t>
      </w: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>ов</w:t>
      </w:r>
      <w:r>
        <w:rPr>
          <w:rFonts w:hint="default" w:ascii="Times New Roman" w:hAnsi="Times New Roman" w:eastAsia="Times" w:cs="Times New Roman"/>
          <w:b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 урока.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341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Рефлексия.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28" w:lineRule="auto"/>
        <w:ind w:left="345" w:right="438" w:hanging="4"/>
        <w:jc w:val="left"/>
        <w:rPr>
          <w:rFonts w:hint="default" w:ascii="Times New Roman" w:hAnsi="Times New Roman" w:eastAsia="Times" w:cs="Times New Roman"/>
          <w:b/>
          <w:bCs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Наш урок подходит к концу. Пришло время подвести итоги вашей работы на  уроке. Я предлагаю вам поставить себе оценку – за активность на уроке и за  оказание помощи своим товарищам. Кто поставил себе «5»? «4»? «3»? Я хочу попросить вас </w:t>
      </w: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>заполнить таблицу.</w:t>
      </w:r>
    </w:p>
    <w:p>
      <w:pPr>
        <w:pStyle w:val="16"/>
        <w:numPr>
          <w:ilvl w:val="0"/>
          <w:numId w:val="0"/>
        </w:numPr>
        <w:rPr>
          <w:rFonts w:hint="default" w:ascii="Times New Roman" w:hAnsi="Times New Roman" w:eastAsia="Times" w:cs="Times New Roman"/>
          <w:b w:val="0"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1410"/>
        <w:gridCol w:w="1320"/>
        <w:gridCol w:w="1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4614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Суждения</w:t>
            </w:r>
          </w:p>
        </w:tc>
        <w:tc>
          <w:tcPr>
            <w:tcW w:w="1410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Да</w:t>
            </w:r>
          </w:p>
        </w:tc>
        <w:tc>
          <w:tcPr>
            <w:tcW w:w="1320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Нет</w:t>
            </w:r>
          </w:p>
        </w:tc>
        <w:tc>
          <w:tcPr>
            <w:tcW w:w="1178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Не знаю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4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На уроке я:</w:t>
            </w:r>
          </w:p>
          <w:p>
            <w:pPr>
              <w:pStyle w:val="16"/>
              <w:numPr>
                <w:ilvl w:val="0"/>
                <w:numId w:val="4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У</w:t>
            </w: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знал много нового</w:t>
            </w:r>
          </w:p>
          <w:p>
            <w:pPr>
              <w:pStyle w:val="16"/>
              <w:numPr>
                <w:ilvl w:val="0"/>
                <w:numId w:val="4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Показал свои знания</w:t>
            </w:r>
          </w:p>
          <w:p>
            <w:pPr>
              <w:pStyle w:val="16"/>
              <w:numPr>
                <w:ilvl w:val="0"/>
                <w:numId w:val="4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С интересом общался с учителем и одноклассниками</w:t>
            </w:r>
          </w:p>
        </w:tc>
        <w:tc>
          <w:tcPr>
            <w:tcW w:w="1410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  <w:tc>
          <w:tcPr>
            <w:tcW w:w="1320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  <w:tc>
          <w:tcPr>
            <w:tcW w:w="1178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4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На уроке я чувствовал себя:</w:t>
            </w:r>
          </w:p>
          <w:p>
            <w:pPr>
              <w:pStyle w:val="16"/>
              <w:numPr>
                <w:ilvl w:val="0"/>
                <w:numId w:val="5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Свободно</w:t>
            </w:r>
          </w:p>
          <w:p>
            <w:pPr>
              <w:pStyle w:val="16"/>
              <w:numPr>
                <w:ilvl w:val="0"/>
                <w:numId w:val="5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Скованно</w:t>
            </w:r>
          </w:p>
          <w:p>
            <w:pPr>
              <w:pStyle w:val="16"/>
              <w:numPr>
                <w:ilvl w:val="0"/>
                <w:numId w:val="5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Уютно</w:t>
            </w:r>
          </w:p>
        </w:tc>
        <w:tc>
          <w:tcPr>
            <w:tcW w:w="1410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  <w:tc>
          <w:tcPr>
            <w:tcW w:w="1320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  <w:tc>
          <w:tcPr>
            <w:tcW w:w="1178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4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На уроке мне понравилось</w:t>
            </w:r>
          </w:p>
          <w:p>
            <w:pPr>
              <w:pStyle w:val="16"/>
              <w:numPr>
                <w:ilvl w:val="0"/>
                <w:numId w:val="6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Коллективное решение</w:t>
            </w:r>
          </w:p>
          <w:p>
            <w:pPr>
              <w:pStyle w:val="16"/>
              <w:numPr>
                <w:ilvl w:val="0"/>
                <w:numId w:val="6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Наглядность</w:t>
            </w:r>
          </w:p>
          <w:p>
            <w:pPr>
              <w:pStyle w:val="16"/>
              <w:numPr>
                <w:ilvl w:val="0"/>
                <w:numId w:val="6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  <w: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  <w:t>Другое (указать)</w:t>
            </w:r>
          </w:p>
        </w:tc>
        <w:tc>
          <w:tcPr>
            <w:tcW w:w="1410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  <w:tc>
          <w:tcPr>
            <w:tcW w:w="1320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  <w:tc>
          <w:tcPr>
            <w:tcW w:w="1178" w:type="dxa"/>
          </w:tcPr>
          <w:p>
            <w:pPr>
              <w:pStyle w:val="16"/>
              <w:numPr>
                <w:ilvl w:val="0"/>
                <w:numId w:val="0"/>
              </w:numPr>
              <w:rPr>
                <w:rFonts w:hint="default" w:ascii="Times New Roman" w:hAnsi="Times New Roman" w:eastAsia="Times" w:cs="Times New Roman"/>
                <w:b w:val="0"/>
                <w:bCs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  <w:lang w:val="ru-RU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28" w:lineRule="auto"/>
        <w:ind w:left="345" w:right="438" w:hanging="4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328" w:after="0" w:line="228" w:lineRule="auto"/>
        <w:ind w:left="338" w:right="485" w:firstLine="8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Сейчас давайте вернемся к проблемному вопросу, который я ставила вначале  урока. Так где же пригодятся знания, полученные сегодня на уроке. 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7" w:after="0" w:line="240" w:lineRule="auto"/>
        <w:ind w:left="340" w:right="0" w:firstLine="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7" w:after="0" w:line="240" w:lineRule="auto"/>
        <w:ind w:left="340" w:right="0" w:firstLine="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7" w:after="0" w:line="240" w:lineRule="auto"/>
        <w:ind w:right="0"/>
        <w:jc w:val="left"/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7" w:after="0" w:line="240" w:lineRule="auto"/>
        <w:ind w:left="340" w:right="0" w:firstLine="0"/>
        <w:jc w:val="left"/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</w:pP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 xml:space="preserve">Домашнее задание. </w:t>
      </w:r>
      <w:r>
        <w:rPr>
          <w:rFonts w:hint="default" w:ascii="Times New Roman" w:hAnsi="Times New Roman" w:eastAsia="Times" w:cs="Times New Roman"/>
          <w:b/>
          <w:bCs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  <w:t>Решить задачу.</w:t>
      </w:r>
    </w:p>
    <w:p>
      <w:pPr>
        <w:pStyle w:val="17"/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  <w:tab w:val="left" w:pos="16270"/>
          <w:tab w:val="left" w:pos="16977"/>
          <w:tab w:val="left" w:pos="16980"/>
        </w:tabs>
        <w:spacing w:before="160" w:beforeLines="0" w:afterLines="0"/>
        <w:jc w:val="left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Параллельный световой пучок падает перпендикулярно на тонкую собирающую линзу. На расстоянии  l = 12,5 см находится рассеивающая линза. Оптическая сила собирающей линзы 4 Дптр, оптическая сила рассеивающей линзы – 8 Дптр. Диаметр линз 2r = 6 см. Экран расположен на расстоянии L = 40 см. Каков диаметр светлого пятна на экране?</w:t>
      </w:r>
    </w:p>
    <w:p>
      <w:pPr>
        <w:pStyle w:val="17"/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  <w:tab w:val="left" w:pos="10080"/>
          <w:tab w:val="left" w:pos="11520"/>
          <w:tab w:val="left" w:pos="12960"/>
          <w:tab w:val="left" w:pos="14400"/>
          <w:tab w:val="left" w:pos="15840"/>
          <w:tab w:val="left" w:pos="16270"/>
          <w:tab w:val="left" w:pos="16977"/>
          <w:tab w:val="left" w:pos="16980"/>
        </w:tabs>
        <w:spacing w:before="160" w:beforeLines="0" w:afterLines="0"/>
        <w:jc w:val="left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bookmarkStart w:id="0" w:name="_GoBack"/>
      <w:r>
        <w:drawing>
          <wp:inline distT="0" distB="0" distL="114300" distR="114300">
            <wp:extent cx="5139690" cy="3628390"/>
            <wp:effectExtent l="0" t="0" r="3810" b="1016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39690" cy="362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317" w:after="0" w:line="240" w:lineRule="auto"/>
        <w:ind w:left="346" w:right="0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</w:rPr>
      </w:pPr>
      <w:r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  <w:t>Спасибо за урок.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6" w:after="0" w:line="228" w:lineRule="auto"/>
        <w:ind w:left="335" w:right="5" w:firstLine="0"/>
        <w:jc w:val="left"/>
        <w:rPr>
          <w:rFonts w:hint="default" w:ascii="Times New Roman" w:hAnsi="Times New Roman" w:eastAsia="Times" w:cs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val="clear" w:fill="auto"/>
          <w:vertAlign w:val="baseline"/>
          <w:rtl w:val="0"/>
        </w:rPr>
      </w:pPr>
    </w:p>
    <w:sectPr>
      <w:type w:val="continuous"/>
      <w:pgSz w:w="11900" w:h="16820"/>
      <w:pgMar w:top="664" w:right="352" w:bottom="1236" w:left="1365" w:header="0" w:footer="720" w:gutter="0"/>
      <w:cols w:equalWidth="0" w:num="1">
        <w:col w:w="1018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Noto Sans Symbols">
    <w:altName w:val="Not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">
    <w:panose1 w:val="020B0502040504020204"/>
    <w:charset w:val="00"/>
    <w:family w:val="auto"/>
    <w:pitch w:val="default"/>
    <w:sig w:usb0="E00002FF" w:usb1="4000001F" w:usb2="08000029" w:usb3="00100000" w:csb0="00000000" w:csb1="00000000"/>
  </w:font>
  <w:font w:name="sans-serif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1BD68"/>
    <w:multiLevelType w:val="singleLevel"/>
    <w:tmpl w:val="D3D1BD6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8BEA89C"/>
    <w:multiLevelType w:val="singleLevel"/>
    <w:tmpl w:val="D8BEA89C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D8D18E3E"/>
    <w:multiLevelType w:val="singleLevel"/>
    <w:tmpl w:val="D8D18E3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E4F9314"/>
    <w:multiLevelType w:val="singleLevel"/>
    <w:tmpl w:val="DE4F9314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DB86552"/>
    <w:multiLevelType w:val="singleLevel"/>
    <w:tmpl w:val="4DB8655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96DF86A"/>
    <w:multiLevelType w:val="singleLevel"/>
    <w:tmpl w:val="596DF86A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</w:compat>
  <w:rsids>
    <w:rsidRoot w:val="00000000"/>
    <w:rsid w:val="1B2467C2"/>
    <w:rsid w:val="1F215BC7"/>
    <w:rsid w:val="4C380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paragraph" w:styleId="11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12">
    <w:name w:val="Subtitle"/>
    <w:basedOn w:val="1"/>
    <w:next w:val="1"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3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">
    <w:name w:val="Table Normal"/>
    <w:uiPriority w:val="0"/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paragraph" w:styleId="16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7">
    <w:name w:val="Базовый"/>
    <w:unhideWhenUsed/>
    <w:qFormat/>
    <w:uiPriority w:val="99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autoSpaceDE w:val="0"/>
      <w:autoSpaceDN w:val="0"/>
      <w:adjustRightInd w:val="0"/>
      <w:spacing w:beforeLines="0" w:afterLines="0"/>
      <w:jc w:val="center"/>
    </w:pPr>
    <w:rPr>
      <w:rFonts w:hint="default" w:ascii="Microsoft YaHei" w:hAnsi="Microsoft YaHei" w:eastAsia="Microsoft YaHei" w:cs="Times New Roman"/>
      <w:b/>
      <w:color w:val="000000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18</TotalTime>
  <ScaleCrop>false</ScaleCrop>
  <LinksUpToDate>false</LinksUpToDate>
  <Application>WPS Office_11.2.0.11225_F1E327BC-269C-435d-A152-05C5408002CA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2024-01-24T07:37:00Z</dcterms:created>
  <dc:creator>user</dc:creator>
  <cp:lastModifiedBy>user</cp:lastModifiedBy>
  <dcterms:modified xsi:type="dcterms:W3CDTF">2024-01-30T20:09:08Z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1049-11.2.0.11225</vt:lpwstr>
  </property>
  <property fmtid="{D5CDD505-2E9C-101B-9397-08002B2CF9AE}" pid="3" name="ICV">
    <vt:lpwstr>0868E1A91A934DDD964C257B26E8E9C8</vt:lpwstr>
  </property>
</Properties>
</file>